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Maceraları-2: Ejder Ateşi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Denizin çocuğu Eren Nepo, mitlerin kahramanı Herakles ve neşesiyle parlayan Talya…</w:t>
            </w:r>
          </w:p>
          <w:p>
            <w:pPr/>
            <w:r>
              <w:rPr/>
              <w:t xml:space="preserve">Bu üçlü şimdi, Lerna’nın tehlikeli bataklıklarına adım atıyor! Bu kez karşılarında dokuz başlı, korkunç bir ejder var: Hydra! Yok edilemeyen bu canavarı alt etmek hiç kolay olmayacak!</w:t>
            </w:r>
          </w:p>
          <w:p>
            <w:pPr/>
            <w:r>
              <w:rPr/>
              <w:t xml:space="preserve">Talya’nın şiirleriyle yumuşayan sert yollar, Herakles’in gücüyle açılan tüneller ve Eren Nepo’nun cesaretiyle aşılacak gizli geçitler…</w:t>
            </w:r>
          </w:p>
          <w:p>
            <w:pPr/>
            <w:r>
              <w:rPr/>
              <w:t xml:space="preserve">Ama bu macera sadece canavarlarla yapılan mücadeleden ibaret değil! Dostluk, dayanışma, güven ve doğanın büyüsü de kahramanlarımıza eşlik ediyor.</w:t>
            </w:r>
          </w:p>
          <w:p>
            <w:pPr/>
            <w:r>
              <w:rPr/>
              <w:t xml:space="preserve">Eğer kalbin cesursa, hayal gücün sınırsızsa ve nefes kesen bir serüvene hazırsan;</w:t>
            </w:r>
          </w:p>
          <w:p>
            <w:pPr/>
            <w:r>
              <w:rPr/>
              <w:t xml:space="preserve">Eren Nepo’nun yanında yerini al… Bu yolculuk, bir çocuğun kaderiyle yüzleştiği anların öyküsüdür.</w:t>
            </w:r>
          </w:p>
          <w:p>
            <w:pPr/>
            <w:r>
              <w:rPr/>
              <w:t xml:space="preserve">Ve sen, bu sayfaları çevirirken bir efsaneyi onunla beraber yaşayacaksın!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https://yayinevi.kitappad.com/kitaplar/neslihan-sahin-herakles-ve-eren-neponun-maceralari-2-eren-nepo-lerna-ejderi-4344.html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2026-04-02T19:01:45+03:00</dcterms:created>
  <dcterms:modified xsi:type="dcterms:W3CDTF">2026-04-02T19:01:45+03:00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