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2095</w:t>
            </w:r>
          </w:p>
          <w:p>
            <w:pPr/>
            <w:r>
              <w:rPr/>
              <w:t xml:space="preserve">Yazar Adı: </w:t>
            </w:r>
            <w:r>
              <w:rPr>
                <w:b w:val="1"/>
                <w:bCs w:val="1"/>
              </w:rPr>
              <w:t xml:space="preserve">Emel Bayramoglu</w:t>
            </w:r>
          </w:p>
          <w:p>
            <w:pPr/>
            <w:r>
              <w:rPr/>
              <w:t xml:space="preserve">Alt Başlık: </w:t>
            </w:r>
            <w:r>
              <w:rPr>
                <w:b w:val="1"/>
                <w:bCs w:val="1"/>
              </w:rPr>
              <w:t xml:space="preserve">Tanrı bizi yarattı. İnsanı yarattı. Sanılanın aksine, bu bütünün bir parçası olmamız için değil, parçalardan bir bütün yaratmamız 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107</w:t>
            </w:r>
          </w:p>
          <w:p>
            <w:pPr/>
            <w:r>
              <w:rPr/>
              <w:t xml:space="preserve">Kitap Boyutları: </w:t>
            </w:r>
            <w:r>
              <w:rPr>
                <w:b w:val="1"/>
                <w:bCs w:val="1"/>
              </w:rPr>
              <w:t xml:space="preserve">135 X 195 mm</w:t>
            </w:r>
          </w:p>
          <w:p>
            <w:pPr/>
            <w:r>
              <w:rPr/>
              <w:t xml:space="preserve">ISBN No: </w:t>
            </w:r>
            <w:r>
              <w:rPr>
                <w:b w:val="1"/>
                <w:bCs w:val="1"/>
              </w:rPr>
              <w:t xml:space="preserve">9786057946546</w:t>
            </w:r>
          </w:p>
          <w:p>
            <w:pPr/>
            <w:r>
              <w:rPr/>
              <w:t xml:space="preserve">Etiket Fiyatı: </w:t>
            </w:r>
            <w:r>
              <w:rPr>
                <w:b w:val="1"/>
                <w:bCs w:val="1"/>
              </w:rPr>
              <w:t xml:space="preserve">335,00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  Sabah olacak ve yeni bir gün başlayacak. Yeniden başlayacağız aynı rutine. Yeniden isteyeceğiz ve savaşacağız. Hem dışarıdakilerle, hem de içimizdekilerle. Bir tarafta klişeler, kurallar, olmak zorunda olduğumuz hayatlar, yapamazsınlar ya da yapmamalısınlar. Diğer tarafta dümeni almaya çalışan isteklerimiz, egomuz, gerçek düşüncelerimiz, bastırılmaya mahkum duygularımız ve yapmalıyımlar. Biz bu savaşı yıllardır yaşıyoruz ve ilk günden beri kimin galip geleceğini bile bile savaşmaya devam ediyoruz. Çünkü hayat, çünkü güdülerimiz, hayatta kalmamızı istiyor. Hayatta kalıp içimizdekilerini canlı tutmamızı istiyor. İşte o aynı hayat, içimizdekilerle bizi savaştırıyor. İçimizdekini susturmak istiyor ve kendi ellerimizle yarattığımız kurallara uymamızı bekliyor. Bu nasıl bir güçtür ki, insan kendi eliyle yarattığı şeylere mağlup gelsin. Anlayamıyorum.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https://yayinevi.kitappad.com/kitaplar/emel-bayramoglu-2095-642.html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2026-05-21T23:31:05+03:00</dcterms:created>
  <dcterms:modified xsi:type="dcterms:W3CDTF">2026-05-21T23:31:05+03:00</dcterms:modified>
</cp:coreProperties>
</file>

<file path=docProps/custom.xml><?xml version="1.0" encoding="utf-8"?>
<Properties xmlns="http://schemas.openxmlformats.org/officeDocument/2006/custom-properties" xmlns:vt="http://schemas.openxmlformats.org/officeDocument/2006/docPropsVTypes"/>
</file>