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Pür Cadı ve Elmalı Masallar: Pür Cadı - Elma Marmeladı ve Pür Cadı - Elma Kurdu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Jale Özen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Masallar... Masallar...</w:t>
            </w:r>
            <w:br/>
            <w:r>
              <w:rPr/>
              <w:t xml:space="preserve">“Bir varmış, bir yokmuş...” diye başlayan ve “Gökten üç elma düşmüş...”</w:t>
            </w:r>
            <w:br/>
            <w:r>
              <w:rPr/>
              <w:t xml:space="preserve">diye biten, sadece bizi değil anne-babalarımızı da</w:t>
            </w:r>
            <w:br/>
            <w:r>
              <w:rPr/>
              <w:t xml:space="preserve">büyükanne-büyükbabalarımızı da ve kim bilir kaç nesil boyunca onların</w:t>
            </w:r>
            <w:br/>
            <w:r>
              <w:rPr/>
              <w:t xml:space="preserve">da büyükanne ve büyükbabalarını da büyüten o harika masallar...</w:t>
            </w:r>
            <w:br/>
            <w:r>
              <w:rPr/>
              <w:t xml:space="preserve">Uzun yıllar boyunca dünyanın her köşesinde anlatılan o masallar... Her</w:t>
            </w:r>
            <w:br/>
            <w:r>
              <w:rPr/>
              <w:t xml:space="preserve">çocuğun: “Bana bir masal anlat anne-baba!” dediğinde hemen ilk akla</w:t>
            </w:r>
            <w:br/>
            <w:r>
              <w:rPr/>
              <w:t xml:space="preserve">gelen o klasik masallar...</w:t>
            </w:r>
            <w:br/>
            <w:r>
              <w:rPr/>
              <w:t xml:space="preserve">Pür Cadı ise işte o masallar ile değil de hani o masalların hepsinin</w:t>
            </w:r>
            <w:br/>
            <w:r>
              <w:rPr/>
              <w:t xml:space="preserve">sonunda gökten düşen o üç elma var ya, işte o elmalarla ilgileniyor ve</w:t>
            </w:r>
            <w:br/>
            <w:r>
              <w:rPr/>
              <w:t xml:space="preserve">bize bambaşka bir masal dünyasının da perdesini aralıyor.</w:t>
            </w:r>
            <w:br/>
            <w:r>
              <w:rPr/>
              <w:t xml:space="preserve">Ne dersin? O perdenin ardına beraber bakalım mı?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https://yayinevi.kitappad.com/kitaplar/kitap-baski-jale-ozen-pur-cadi-ve-elmali-masallar-pur-cadi-elma-marmeladi-ve-pur-cadi-elma-kurdu-3765.html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2026-07-10T15:05:41+03:00</dcterms:created>
  <dcterms:modified xsi:type="dcterms:W3CDTF">2026-07-10T15:05:41+03:00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