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Başlayanlar İçin Strateji El Kitabı</w:t>
            </w:r>
          </w:p>
          <w:p>
            <w:pPr/>
            <w:r>
              <w:rPr/>
              <w:t xml:space="preserve">Yazar Adı: </w:t>
            </w:r>
            <w:r>
              <w:rPr>
                <w:b w:val="1"/>
                <w:bCs w:val="1"/>
              </w:rPr>
              <w:t xml:space="preserve">Nejat Eslen</w:t>
            </w:r>
          </w:p>
          <w:p>
            <w:pPr/>
            <w:r>
              <w:rPr/>
              <w:t xml:space="preserve">Alt Başlık: </w:t>
            </w:r>
            <w:r>
              <w:rPr>
                <w:b w:val="1"/>
                <w:bCs w:val="1"/>
              </w:rPr>
              <w:t xml:space="preserve">Yeni Başlayanlar İçin</w:t>
            </w:r>
          </w:p>
          <w:p>
            <w:pPr/>
            <w:r>
              <w:rPr/>
              <w:t xml:space="preserve">Tür Serisi: </w:t>
            </w:r>
            <w:r>
              <w:rPr>
                <w:b w:val="1"/>
                <w:bCs w:val="1"/>
              </w:rPr>
              <w:t xml:space="preserve">Strateji/Derinlik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9786259940304</w:t>
            </w:r>
          </w:p>
          <w:p>
            <w:pPr/>
            <w:r>
              <w:rPr/>
              <w:t xml:space="preserve">Etiket Fiyatı: </w:t>
            </w:r>
            <w:r>
              <w:rPr>
                <w:b w:val="1"/>
                <w:bCs w:val="1"/>
              </w:rPr>
              <w:t xml:space="preserve">234,00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Başlangıçta askerî amaçlar için üretilmiş olan "strateji" kavramı, günümüzde devlet yönetiminde, güvenliğin tüm boyutlarını dikkate alarak politik, ekonomik, psikolojik, teknolojik, askerî ve diğer güç unsurlarının kullanılmasını kapsayan geniş bir anlam kazanmıştır. Genişleyen kapsamıyla birlikte konunun giderek karmaşık bir hâl aldığı görülmektedir. Strateji konusunu, kuramsal ifadelere ve teknik ayrıntılara boğmadan anlatan bu eser, güvenlik alanındaki çalışmalara yıllarını vermiş emekli bir generalin kaleminden çıkmasıyla hem sahaya dair tecrübeleri hem de akademik birikimi yansıtması açısından da ayrı bir değer taşıyor. Strateji El Kitabı, strateji konusuna getirdiği açıklamalar kadar jeopolitiğe ve jeostratejiye dikkat çeken değerlendirmeleri, strateji ve jeostrateji geliştirme yöntemlerine dair tespit ve tahlilleriyle de öne çıkıyor. Üstelik, bahsi geçen kuramların nasıl pratiğe dönüştüğü, bütün gözlerin çevrildiği Ukrayna Savaşı gibi gündemdeki somut bir olay üzerinden anlatılıyor. Gündemi doğru analiz edebilmek ve yarınlar için strateji üretmenin ipuçlarını kısa sürede yakalamak istiyorsanız bu kitap tam size göre.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https://yayinevi.kitappad.com/kitaplar/kitap-baski-nejat-eslen-strateji-el-kitabi-3499.html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2026-01-11T03:43:57+03:00</dcterms:created>
  <dcterms:modified xsi:type="dcterms:W3CDTF">2026-01-11T03:43:57+03:00</dcterms:modified>
</cp:coreProperties>
</file>

<file path=docProps/custom.xml><?xml version="1.0" encoding="utf-8"?>
<Properties xmlns="http://schemas.openxmlformats.org/officeDocument/2006/custom-properties" xmlns:vt="http://schemas.openxmlformats.org/officeDocument/2006/docPropsVTypes"/>
</file>