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Göğsümde Öyle Bir Hınzır Yumru Var Ki</w:t>
            </w:r>
          </w:p>
          <w:p>
            <w:pPr/>
            <w:r>
              <w:rPr/>
              <w:t xml:space="preserve">Yazar Adı: </w:t>
            </w:r>
            <w:r>
              <w:rPr>
                <w:b w:val="1"/>
                <w:bCs w:val="1"/>
              </w:rPr>
              <w:t xml:space="preserve">Barış Ülker</w:t>
            </w:r>
          </w:p>
          <w:p>
            <w:pPr/>
            <w:r>
              <w:rPr/>
              <w:t xml:space="preserve">Alt Başlık: </w:t>
            </w:r>
            <w:r>
              <w:rPr>
                <w:b w:val="1"/>
                <w:bCs w:val="1"/>
              </w:rPr>
              <w:t xml:space="preserve">Hissedebildiklerim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9786057946201</w:t>
            </w:r>
          </w:p>
          <w:p>
            <w:pPr/>
            <w:r>
              <w:rPr/>
              <w:t xml:space="preserve">Etiket Fiyatı: </w:t>
            </w:r>
            <w:r>
              <w:rPr>
                <w:b w:val="1"/>
                <w:bCs w:val="1"/>
              </w:rPr>
              <w:t xml:space="preserve">285,00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Göğsümde öyle bir hınzır yumru var ki... O yumru belki atılamayacak içimden ama en azından onun varlığını anlatabilmek, hiddetinin ruhumdan ayrı bir ruha dönüşecek kadar beni teslim aldığını itiraf etmek adınadır bu cümleler. Yaşamın güzel ve aydınlık tarafına bir zerre ekleyebilmek umuduyla...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https://yayinevi.kitappad.com/kitaplar/baris-ulker-gogsumde-oyle-bir-hinzir-yumru-var-ki-400.html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2026-04-04T12:41:27+03:00</dcterms:created>
  <dcterms:modified xsi:type="dcterms:W3CDTF">2026-04-04T12:41:27+03:00</dcterms:modified>
</cp:coreProperties>
</file>

<file path=docProps/custom.xml><?xml version="1.0" encoding="utf-8"?>
<Properties xmlns="http://schemas.openxmlformats.org/officeDocument/2006/custom-properties" xmlns:vt="http://schemas.openxmlformats.org/officeDocument/2006/docPropsVTypes"/>
</file>