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Atlant Lonze 1. Seviye Kitabı</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265</w:t>
            </w:r>
          </w:p>
          <w:p>
            <w:pPr/>
            <w:r>
              <w:rPr/>
              <w:t xml:space="preserve">Kitap Boyutları: </w:t>
            </w:r>
            <w:r>
              <w:rPr>
                <w:b w:val="1"/>
                <w:bCs w:val="1"/>
              </w:rPr>
              <w:t xml:space="preserve">210 X 297 mm</w:t>
            </w:r>
          </w:p>
          <w:p>
            <w:pPr/>
            <w:r>
              <w:rPr/>
              <w:t xml:space="preserve">ISBN No: </w:t>
            </w:r>
            <w:r>
              <w:rPr>
                <w:b w:val="1"/>
                <w:bCs w:val="1"/>
              </w:rPr>
              <w:t xml:space="preserve">9786259443041</w:t>
            </w:r>
          </w:p>
          <w:p>
            <w:pPr/>
            <w:r>
              <w:rPr/>
              <w:t xml:space="preserve">Etiket Fiyatı: </w:t>
            </w:r>
            <w:r>
              <w:rPr>
                <w:b w:val="1"/>
                <w:bCs w:val="1"/>
              </w:rPr>
              <w:t xml:space="preserve">1.385,00 TL</w:t>
            </w:r>
          </w:p>
          <w:p>
            <w:pPr/>
            <w:r>
              <w:rPr/>
              <w:t xml:space="preserve">Editör Görevlisi: </w:t>
            </w:r>
            <w:r>
              <w:rPr>
                <w:b w:val="1"/>
                <w:bCs w:val="1"/>
              </w:rPr>
              <w:t xml:space="preserve">Saniye Dingin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ATLANT LONZE</w:t>
            </w:r>
            <w:br/>
            <w:r>
              <w:rPr/>
              <w:t xml:space="preserve">Atlanta olarak adlandırılan boyut, tüm bilinç özlerinin bulunduğu yaşam boyutu olup sonsuz sınırsız varlık aleminin merkezi idari bütünlüğü idarecilerinin yaşadığı boyuttur. Atlanta Lisanı, Atlanta Boyutu (Omega Boyutu) sakinleri ile Atlanta dışındaki boyutlarda görevli olan idari kuruluşlar tarafından kullanılan tek dildir. Bizler dünyada ses tellerimizi titreştirerek ağzımızdan çıkardığımız seslerle birbirimizle iletişim kurarken; Atlanta sakinlerinin birbiriyle olan iletişimi (tam olarak tanımlamaya yeterli olmasa da) telepati olarak ifade edebileceğimiz bir şekildedir. Atlantalı'nın "iletişim keyfiyeti" olarak isimlendirdiği bu lisan harf, sergo, takı ve takı kombinasyonlarıyla toplamda 360 sembolden oluşuyor.</w:t>
            </w:r>
          </w:p>
          <w:p>
            <w:pPr/>
            <w:r>
              <w:rPr/>
              <w:t xml:space="preserve">Atlant Lonze Eğitim Serisinin ilk seviyesi olan bu kitapla Atlanta Diline giriş yaparak bu lisanı tanımaya başlayacaksınız. Kendine has harflerini okuyup yazmasını öğrenecek, basit cümleler kurmaya ve soru kalıplarını kullanmaya başlayacaksınız. Dilbilgisine giriş yapacak ve yaklaşık 600 adet çekimli/çekimsiz kelimeye sahip olacaksınız.</w:t>
            </w:r>
            <w:br/>
            <w:r>
              <w:rPr/>
              <w:t xml:space="preserve">Bu kitap bol örnekli alıştırmalarıyla kendi kendinize öğrenmeye uygun olarak hazırlanmıştır. Dersleri sırasıyla çalışmanız ve bir dersi tam öğrenmeden diğer derse geçmemeniz tavsiye edilir. Alıştırmaları, takılmadan yapana kadar sürekli tekrar ediniz.</w:t>
            </w:r>
          </w:p>
          <w:p>
            <w:pPr/>
            <w:r>
              <w:rPr/>
              <w:t xml:space="preserve">Bu kitaptaki dersleri sesli olarak https://www.youtube.com/@axoyramatubilgelikvakfi youtube kanalından takip edebilirsiniz.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https://yayinevi.kitappad.com/kitaplar/kitap-baski-eylem-basman-atlant-lonze-1-seviye-kitabi-3735.html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2026-04-02T20:40:32+03:00</dcterms:created>
  <dcterms:modified xsi:type="dcterms:W3CDTF">2026-04-02T20:40:32+03:00</dcterms:modified>
</cp:coreProperties>
</file>

<file path=docProps/custom.xml><?xml version="1.0" encoding="utf-8"?>
<Properties xmlns="http://schemas.openxmlformats.org/officeDocument/2006/custom-properties" xmlns:vt="http://schemas.openxmlformats.org/officeDocument/2006/docPropsVTypes"/>
</file>