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Kitappad Yayınevi  Tanıtım Bülteni</w:t>
            </w:r>
          </w:p>
        </w:tc>
      </w:tr>
      <w:tr>
        <w:trPr/>
        <w:tc>
          <w:tcPr>
            <w:tcW w:w="3000" w:type="dxa"/>
            <w:vAlign w:val="top"/>
            <w:noWrap/>
          </w:tcPr>
          <w:p>
            <w:pPr>
              <w:jc w:val="center"/>
            </w:pPr>
            <w:r>
              <w:pict>
                <v:shape type="#_x0000_t75" stroked="f" style="width:200pt; height: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Uyku Kitabı</w:t>
            </w:r>
          </w:p>
          <w:p>
            <w:pPr/>
            <w:r>
              <w:rPr/>
              <w:t xml:space="preserve">Yazar Adı: </w:t>
            </w:r>
            <w:r>
              <w:rPr>
                <w:b w:val="1"/>
                <w:bCs w:val="1"/>
              </w:rPr>
              <w:t xml:space="preserve">Dr. Adem Dirican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9786256086869</w:t>
            </w:r>
          </w:p>
          <w:p>
            <w:pPr/>
            <w:r>
              <w:rPr/>
              <w:t xml:space="preserve">Etiket Fiyatı: </w:t>
            </w:r>
            <w:r>
              <w:rPr>
                <w:b w:val="1"/>
                <w:bCs w:val="1"/>
              </w:rPr>
              <w:t xml:space="preserve">271,20 TL</w:t>
            </w:r>
          </w:p>
          <w:p>
            <w:pPr/>
            <w:r>
              <w:rPr/>
              <w:t xml:space="preserve">Son Okumacı: </w:t>
            </w:r>
            <w:r>
              <w:rPr>
                <w:b w:val="1"/>
                <w:bCs w:val="1"/>
              </w:rPr>
              <w:t xml:space="preserve">Murat Şerefoğlu</w:t>
            </w:r>
          </w:p>
          <w:p>
            <w:pPr/>
            <w:r>
              <w:rPr/>
              <w:t xml:space="preserve">Editör Görevlisi: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İnsan ömrünün üçte birinin geçtiği bilinmez bir diyar: Uyku...</w:t>
            </w:r>
          </w:p>
          <w:p>
            <w:pPr/>
            <w:r>
              <w:rPr/>
              <w:t xml:space="preserve">Binlerce yıldır gizemini koruyan, akıl sır ermeyen bu fizyolojik mucize, artık sayfalarımızda çözülüyor. Uykunun derinliklerine inen bu kitap, bedenin gizli işleyişini, biyokimyasal dansını ve akıl almaz evrelerini güncel bilimsel verilerle aydınlatıyor. Yaşınızdan iklimlere, hastalıklardan ruh hâlinize dek uykunuzu etkileyen her detayı ele alırken, uyku bozukluklarının karmaşık dünyasına da ışık tutuyor.</w:t>
            </w:r>
          </w:p>
          <w:p>
            <w:pPr/>
            <w:r>
              <w:rPr/>
              <w:t xml:space="preserve">Bu kapsamlı başucu eseriyle uykunun sadece dinlenmek olmadığını, aynı zamanda yaşamın kendisi olduğunu keşfedeceksiniz. Alanın uzmanlarından meraklı okurlara, uykunun sırlarını öğrenmek isteyen herkes için kayıtsız kalınamayacak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https://yayinevi.kitappad.com/kitaplar/dr-adem-dirican-uyku-kitabi-4835.html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2025-11-15T05:02:04+03:00</dcterms:created>
  <dcterms:modified xsi:type="dcterms:W3CDTF">2025-11-15T05:02:04+03:00</dcterms:modified>
</cp:coreProperties>
</file>

<file path=docProps/custom.xml><?xml version="1.0" encoding="utf-8"?>
<Properties xmlns="http://schemas.openxmlformats.org/officeDocument/2006/custom-properties" xmlns:vt="http://schemas.openxmlformats.org/officeDocument/2006/docPropsVTypes"/>
</file>