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E-Ticaret Lojistiği Yol Haritası</w:t>
            </w:r>
          </w:p>
          <w:p>
            <w:pPr/>
            <w:r>
              <w:rPr/>
              <w:t xml:space="preserve">Yazar Adı: </w:t>
            </w:r>
            <w:r>
              <w:rPr>
                <w:b w:val="1"/>
                <w:bCs w:val="1"/>
              </w:rPr>
              <w:t xml:space="preserve">Turan Gündüz</w:t>
            </w:r>
          </w:p>
          <w:p>
            <w:pPr/>
            <w:r>
              <w:rPr/>
              <w:t xml:space="preserve">Alt Başlık: </w:t>
            </w:r>
            <w:r>
              <w:rPr>
                <w:b w:val="1"/>
                <w:bCs w:val="1"/>
              </w:rPr>
              <w:t xml:space="preserve">Dijital Hayata Geçiş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157</w:t>
            </w:r>
          </w:p>
          <w:p>
            <w:pPr/>
            <w:r>
              <w:rPr/>
              <w:t xml:space="preserve">Kitap Boyutları: </w:t>
            </w:r>
            <w:r>
              <w:rPr>
                <w:b w:val="1"/>
                <w:bCs w:val="1"/>
              </w:rPr>
              <w:t xml:space="preserve">135 X 195 mm</w:t>
            </w:r>
          </w:p>
          <w:p>
            <w:pPr/>
            <w:r>
              <w:rPr/>
              <w:t xml:space="preserve">ISBN No: </w:t>
            </w:r>
            <w:r>
              <w:rPr>
                <w:b w:val="1"/>
                <w:bCs w:val="1"/>
              </w:rPr>
              <w:t xml:space="preserve">9786255896995</w:t>
            </w:r>
          </w:p>
          <w:p>
            <w:pPr/>
            <w:r>
              <w:rPr/>
              <w:t xml:space="preserve">Etiket Fiyatı: </w:t>
            </w:r>
            <w:r>
              <w:rPr>
                <w:b w:val="1"/>
                <w:bCs w:val="1"/>
              </w:rPr>
              <w:t xml:space="preserve">440,00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Dijitalleşmenin hızla şekillendirdiği dünyada doğru adımlar atmak isteyen herkes için kapsamlı bir yol haritası…</w:t>
            </w:r>
          </w:p>
          <w:p>
            <w:pPr/>
            <w:r>
              <w:rPr>
                <w:b w:val="1"/>
                <w:bCs w:val="1"/>
                <w:i w:val="1"/>
                <w:iCs w:val="1"/>
              </w:rPr>
              <w:t xml:space="preserve">Dijital Hayata Geçiş: E-Ticaret Lojistiğinde Geleceğin Yol Haritası</w:t>
            </w:r>
            <w:r>
              <w:rPr/>
              <w:t xml:space="preserve">, yapay zekâdan blockchain’e, dijital finanstan sürdürülebilir tedarik zincirlerine kadar günümüzün en kritik konularını masaya yatırıyor. Öğrenciler, araştırmacılar ve sektör profesyonelleri için güvenilir bir başvuru kaynağı olan bu kitap, dijitalleşmenin tarihsel gelişiminden günümüz uygulamalarına kadar geniş bir perspektif sunarak e-ticaret ve lojistik alanındaki dönüşümü kapsamlı biçimde analiz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https://yayinevi.kitappad.com/kitaplar/turan-gunduz-e-ticaret-lojistigi-yol-haritasi-4986.html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2026-04-04T12:42:17+03:00</dcterms:created>
  <dcterms:modified xsi:type="dcterms:W3CDTF">2026-04-04T12:42:17+03:00</dcterms:modified>
</cp:coreProperties>
</file>

<file path=docProps/custom.xml><?xml version="1.0" encoding="utf-8"?>
<Properties xmlns="http://schemas.openxmlformats.org/officeDocument/2006/custom-properties" xmlns:vt="http://schemas.openxmlformats.org/officeDocument/2006/docPropsVTypes"/>
</file>